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01" w:rsidRPr="00BA2840" w:rsidRDefault="00274401" w:rsidP="00BA28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2840">
        <w:rPr>
          <w:rFonts w:ascii="Times New Roman" w:hAnsi="Times New Roman" w:cs="Times New Roman"/>
          <w:b/>
          <w:sz w:val="32"/>
          <w:szCs w:val="32"/>
        </w:rPr>
        <w:t>Памятка о правилах проведения ОГЭ в 202</w:t>
      </w:r>
      <w:r w:rsidR="00CC312C">
        <w:rPr>
          <w:rFonts w:ascii="Times New Roman" w:hAnsi="Times New Roman" w:cs="Times New Roman"/>
          <w:b/>
          <w:sz w:val="32"/>
          <w:szCs w:val="32"/>
        </w:rPr>
        <w:t>3</w:t>
      </w:r>
      <w:r w:rsidRPr="00BA284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274401" w:rsidRPr="00CC312C" w:rsidRDefault="00274401" w:rsidP="00BA28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2C">
        <w:rPr>
          <w:rFonts w:ascii="Times New Roman" w:hAnsi="Times New Roman" w:cs="Times New Roman"/>
          <w:b/>
          <w:sz w:val="24"/>
          <w:szCs w:val="24"/>
        </w:rPr>
        <w:t>Информация для участников ОГЭ и их родителей / законных представителей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(на основании приказа министерства просвещения Российской Федерации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от 07.11.2018 № 189/1513 «Об утверждении Порядка проведения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государственной итоговой аттестации по образовательным программам</w:t>
      </w:r>
    </w:p>
    <w:p w:rsidR="00274401" w:rsidRPr="00633320" w:rsidRDefault="00274401" w:rsidP="00BA284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320">
        <w:rPr>
          <w:rFonts w:ascii="Times New Roman" w:hAnsi="Times New Roman" w:cs="Times New Roman"/>
          <w:i/>
          <w:sz w:val="24"/>
          <w:szCs w:val="24"/>
        </w:rPr>
        <w:t>основного общего образования»)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ГИА- 9 проводится в: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форме основного государственного экзамена (далее ОГЭ);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форме государственного выпускного экзамена (далее ГВЭ) для обучающихся сограниченными возможностями здоровья, обучающихся детей-инвалидов иинвалидов.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ГИА в форме ОГЭ включает в себя четыре экзамена: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два обязательных – русский язык и математика;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два по выбору – физика, химия, биология, литература, география, история,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обществознание, иностранные языки, информатика и ИКТ.</w:t>
      </w:r>
    </w:p>
    <w:p w:rsidR="00BA2840" w:rsidRPr="00633320" w:rsidRDefault="00BA284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К ОГЭ допускаются обучаю</w:t>
      </w:r>
      <w:r w:rsidR="00BA2840" w:rsidRPr="00633320">
        <w:rPr>
          <w:rFonts w:ascii="Times New Roman" w:hAnsi="Times New Roman" w:cs="Times New Roman"/>
          <w:b/>
          <w:sz w:val="24"/>
          <w:szCs w:val="24"/>
        </w:rPr>
        <w:t>щиеся,</w:t>
      </w:r>
      <w:r w:rsidR="00BA2840" w:rsidRPr="00633320">
        <w:rPr>
          <w:rFonts w:ascii="Times New Roman" w:hAnsi="Times New Roman" w:cs="Times New Roman"/>
          <w:i/>
          <w:sz w:val="24"/>
          <w:szCs w:val="24"/>
        </w:rPr>
        <w:t xml:space="preserve">не имеющие академической </w:t>
      </w:r>
      <w:r w:rsidRPr="00633320">
        <w:rPr>
          <w:rFonts w:ascii="Times New Roman" w:hAnsi="Times New Roman" w:cs="Times New Roman"/>
          <w:i/>
          <w:sz w:val="24"/>
          <w:szCs w:val="24"/>
        </w:rPr>
        <w:t>задолженности</w:t>
      </w:r>
      <w:r w:rsidRPr="00633320">
        <w:rPr>
          <w:rFonts w:ascii="Times New Roman" w:hAnsi="Times New Roman" w:cs="Times New Roman"/>
          <w:sz w:val="24"/>
          <w:szCs w:val="24"/>
        </w:rPr>
        <w:t xml:space="preserve">(имеющие годовые отметки по всем предметам учебного плана за 9класс </w:t>
      </w:r>
      <w:r w:rsidRPr="00633320">
        <w:rPr>
          <w:rFonts w:ascii="Times New Roman" w:hAnsi="Times New Roman" w:cs="Times New Roman"/>
          <w:b/>
          <w:sz w:val="24"/>
          <w:szCs w:val="24"/>
        </w:rPr>
        <w:t>не нижеудовлетворительных</w:t>
      </w:r>
      <w:r w:rsidRPr="00633320">
        <w:rPr>
          <w:rFonts w:ascii="Times New Roman" w:hAnsi="Times New Roman" w:cs="Times New Roman"/>
          <w:sz w:val="24"/>
          <w:szCs w:val="24"/>
        </w:rPr>
        <w:t>), а также имеющие результат «зачет» за итоговоесобеседование по русскому языку.</w:t>
      </w:r>
    </w:p>
    <w:p w:rsidR="00274401" w:rsidRPr="00633320" w:rsidRDefault="00BA284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8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Pr="00633320">
        <w:rPr>
          <w:rFonts w:ascii="Times New Roman" w:hAnsi="Times New Roman" w:cs="Times New Roman"/>
          <w:sz w:val="24"/>
          <w:szCs w:val="24"/>
        </w:rPr>
        <w:t>3</w:t>
      </w:r>
      <w:r w:rsidR="00274401" w:rsidRPr="00633320">
        <w:rPr>
          <w:rFonts w:ascii="Times New Roman" w:hAnsi="Times New Roman" w:cs="Times New Roman"/>
          <w:sz w:val="24"/>
          <w:szCs w:val="24"/>
        </w:rPr>
        <w:t xml:space="preserve"> года – итоговое собеседование по русскому языку проводится вобразовательной организации, где обучается участник 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До </w:t>
      </w:r>
      <w:r w:rsidR="00BA2840" w:rsidRPr="00633320">
        <w:rPr>
          <w:rFonts w:ascii="Times New Roman" w:hAnsi="Times New Roman" w:cs="Times New Roman"/>
          <w:sz w:val="24"/>
          <w:szCs w:val="24"/>
        </w:rPr>
        <w:t>25</w:t>
      </w:r>
      <w:r w:rsidRPr="00633320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BA2840" w:rsidRPr="00633320">
        <w:rPr>
          <w:rFonts w:ascii="Times New Roman" w:hAnsi="Times New Roman" w:cs="Times New Roman"/>
          <w:sz w:val="24"/>
          <w:szCs w:val="24"/>
        </w:rPr>
        <w:t>3</w:t>
      </w:r>
      <w:r w:rsidRPr="00633320">
        <w:rPr>
          <w:rFonts w:ascii="Times New Roman" w:hAnsi="Times New Roman" w:cs="Times New Roman"/>
          <w:sz w:val="24"/>
          <w:szCs w:val="24"/>
        </w:rPr>
        <w:t xml:space="preserve"> года необходимо подать заявление для участия в итоговом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собеседовании в образовательную организацию, где обучается участник 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Ознакомление участников ОГЭ с полученными ими результатами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на итоговомсобеседовании осуществляется не позднее пяти рабочих дней со дня егопроведения в образовательной организации, где обучается участник ОГЭ.Повторно допускаются к итоговому собеседованию по русскому языку </w:t>
      </w:r>
      <w:r w:rsidR="00BA2840" w:rsidRPr="00633320">
        <w:rPr>
          <w:rFonts w:ascii="Times New Roman" w:hAnsi="Times New Roman" w:cs="Times New Roman"/>
          <w:sz w:val="24"/>
          <w:szCs w:val="24"/>
        </w:rPr>
        <w:t>15</w:t>
      </w:r>
      <w:r w:rsidRPr="00633320">
        <w:rPr>
          <w:rFonts w:ascii="Times New Roman" w:hAnsi="Times New Roman" w:cs="Times New Roman"/>
          <w:sz w:val="24"/>
          <w:szCs w:val="24"/>
        </w:rPr>
        <w:t xml:space="preserve"> марта202</w:t>
      </w:r>
      <w:r w:rsidR="00BA2840" w:rsidRPr="00633320">
        <w:rPr>
          <w:rFonts w:ascii="Times New Roman" w:hAnsi="Times New Roman" w:cs="Times New Roman"/>
          <w:sz w:val="24"/>
          <w:szCs w:val="24"/>
        </w:rPr>
        <w:t>3</w:t>
      </w:r>
      <w:r w:rsidRPr="00633320">
        <w:rPr>
          <w:rFonts w:ascii="Times New Roman" w:hAnsi="Times New Roman" w:cs="Times New Roman"/>
          <w:sz w:val="24"/>
          <w:szCs w:val="24"/>
        </w:rPr>
        <w:t xml:space="preserve"> года и </w:t>
      </w:r>
      <w:r w:rsidR="00BA2840" w:rsidRPr="00633320">
        <w:rPr>
          <w:rFonts w:ascii="Times New Roman" w:hAnsi="Times New Roman" w:cs="Times New Roman"/>
          <w:sz w:val="24"/>
          <w:szCs w:val="24"/>
        </w:rPr>
        <w:t>15</w:t>
      </w:r>
      <w:r w:rsidRPr="00633320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BA2840" w:rsidRPr="00633320">
        <w:rPr>
          <w:rFonts w:ascii="Times New Roman" w:hAnsi="Times New Roman" w:cs="Times New Roman"/>
          <w:sz w:val="24"/>
          <w:szCs w:val="24"/>
        </w:rPr>
        <w:t>3</w:t>
      </w:r>
      <w:r w:rsidRPr="00633320">
        <w:rPr>
          <w:rFonts w:ascii="Times New Roman" w:hAnsi="Times New Roman" w:cs="Times New Roman"/>
          <w:sz w:val="24"/>
          <w:szCs w:val="24"/>
        </w:rPr>
        <w:t xml:space="preserve"> года</w:t>
      </w:r>
      <w:r w:rsidR="00633320">
        <w:rPr>
          <w:rFonts w:ascii="Times New Roman" w:hAnsi="Times New Roman" w:cs="Times New Roman"/>
          <w:sz w:val="24"/>
          <w:szCs w:val="24"/>
        </w:rPr>
        <w:t>,</w:t>
      </w:r>
      <w:r w:rsidRPr="00633320">
        <w:rPr>
          <w:rFonts w:ascii="Times New Roman" w:hAnsi="Times New Roman" w:cs="Times New Roman"/>
          <w:sz w:val="24"/>
          <w:szCs w:val="24"/>
        </w:rPr>
        <w:t xml:space="preserve"> следующие обучающиеся: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получившие по итоговому собеседованию «незачет»;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не явившиеся на итоговое собеседование по уважительным причинам,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подтвержденным документально;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- не завершившие итоговое собеседование по уважительным причинам,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подтвержденным документально.</w:t>
      </w:r>
    </w:p>
    <w:p w:rsidR="00BA2840" w:rsidRPr="00633320" w:rsidRDefault="00BA284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До 1 марта 202</w:t>
      </w:r>
      <w:r w:rsidR="00BA2840" w:rsidRPr="00633320">
        <w:rPr>
          <w:rFonts w:ascii="Times New Roman" w:hAnsi="Times New Roman" w:cs="Times New Roman"/>
          <w:b/>
          <w:sz w:val="24"/>
          <w:szCs w:val="24"/>
        </w:rPr>
        <w:t>3</w:t>
      </w:r>
      <w:r w:rsidRPr="0063332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необходимо подать заявление для сдачи ГИА в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образовательную организацию, где обучается участник 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1. В день экзамена участник ОГЭ должен прибыть в </w:t>
      </w:r>
      <w:r w:rsidRPr="00633320">
        <w:rPr>
          <w:rFonts w:ascii="Times New Roman" w:hAnsi="Times New Roman" w:cs="Times New Roman"/>
          <w:b/>
          <w:sz w:val="24"/>
          <w:szCs w:val="24"/>
        </w:rPr>
        <w:t>ППЭ не менее чем за 45минут до его начала.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33320">
        <w:rPr>
          <w:rFonts w:ascii="Times New Roman" w:hAnsi="Times New Roman" w:cs="Times New Roman"/>
          <w:b/>
          <w:sz w:val="24"/>
          <w:szCs w:val="24"/>
          <w:u w:val="single"/>
        </w:rPr>
        <w:t>Допуск участников ОГЭ в ППЭ осуществляется при наличии у нихдокументов, удостоверяющих их личность – паспорта</w:t>
      </w:r>
      <w:r w:rsidRPr="00633320">
        <w:rPr>
          <w:rFonts w:ascii="Times New Roman" w:hAnsi="Times New Roman" w:cs="Times New Roman"/>
          <w:sz w:val="24"/>
          <w:szCs w:val="24"/>
        </w:rPr>
        <w:t xml:space="preserve">, и при наличии их всписках распределения в данный ППЭ. Внимание! Свидетельство о рождениидокументом, удостоверяющим личность, не является. </w:t>
      </w:r>
      <w:r w:rsidRPr="00633320">
        <w:rPr>
          <w:rFonts w:ascii="Times New Roman" w:hAnsi="Times New Roman" w:cs="Times New Roman"/>
          <w:sz w:val="24"/>
          <w:szCs w:val="24"/>
          <w:u w:val="single"/>
        </w:rPr>
        <w:t>При отсутствии у участникаОГЭ документа, удостоверяющего личность, предупредите администрациюобразовательной организации.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3. </w:t>
      </w:r>
      <w:r w:rsidRPr="00633320">
        <w:rPr>
          <w:rFonts w:ascii="Times New Roman" w:hAnsi="Times New Roman" w:cs="Times New Roman"/>
          <w:b/>
          <w:sz w:val="24"/>
          <w:szCs w:val="24"/>
        </w:rPr>
        <w:t>В день 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участнику ОГЭ в ППЭ </w:t>
      </w:r>
      <w:r w:rsidRPr="00633320">
        <w:rPr>
          <w:rFonts w:ascii="Times New Roman" w:hAnsi="Times New Roman" w:cs="Times New Roman"/>
          <w:b/>
          <w:sz w:val="24"/>
          <w:szCs w:val="24"/>
        </w:rPr>
        <w:t>запрещается иметь при себе</w:t>
      </w:r>
      <w:r w:rsidR="008C2C46" w:rsidRPr="00633320">
        <w:rPr>
          <w:rFonts w:ascii="Times New Roman" w:hAnsi="Times New Roman" w:cs="Times New Roman"/>
          <w:sz w:val="24"/>
          <w:szCs w:val="24"/>
        </w:rPr>
        <w:t xml:space="preserve"> с</w:t>
      </w:r>
      <w:r w:rsidRPr="00633320">
        <w:rPr>
          <w:rFonts w:ascii="Times New Roman" w:hAnsi="Times New Roman" w:cs="Times New Roman"/>
          <w:sz w:val="24"/>
          <w:szCs w:val="24"/>
        </w:rPr>
        <w:t>редствасвязи,электронно-вычислительнуютехнику,фото,аудиои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видеоаппаратуру, справочные материалы, письменные заметки и иные средствахранения и передачи информации.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Рекомендуем взять с собой на экзамен только необходимые вещи.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lastRenderedPageBreak/>
        <w:t>Необходимые личные вещи участники ОГЭ обязаны оставить в специальновыделенном месте ППЭ.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4. Участники ОГЭ занимают рабочие места в аудитории в соответствии сосписками распределения. </w:t>
      </w:r>
      <w:r w:rsidRPr="00633320">
        <w:rPr>
          <w:rFonts w:ascii="Times New Roman" w:hAnsi="Times New Roman" w:cs="Times New Roman"/>
          <w:b/>
          <w:sz w:val="24"/>
          <w:szCs w:val="24"/>
        </w:rPr>
        <w:t>Изменение рабочего места не допускается.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5. Во время экзамена участники ОГЭ не имеют права общаться друг с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другом, свободно перемещаться по аудитории и ППЭ; выходить из аудитории безразрешения организатора.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При выходе из аудитории во время экзамена участник ОГЭ должен оставитьэкзаменационные материалы и черновики на рабочем столе. Запрещено выноситьиз аудиторий и ППЭ экзаменационные материалы или фотографировать их.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6. Участники ОГЭ, допустившие нарушение указанных требований или иноенарушение установленного порядка проведения ОГЭ, удаляются с экзамена. Поданному факту лицами, ответственными за проведение ОГЭ в ППЭ, составляетсяакт, который передаётся на рассмотрение председателю ГЭК. Если факт нарушенияучастником ОГЭ порядка проведения экзамена подтверждается, председатель ГЭКпринимаетрешениеобаннулировании</w:t>
      </w:r>
    </w:p>
    <w:p w:rsidR="00274401" w:rsidRPr="00633320" w:rsidRDefault="008C2C46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Р</w:t>
      </w:r>
      <w:r w:rsidR="00274401" w:rsidRPr="00633320">
        <w:rPr>
          <w:rFonts w:ascii="Times New Roman" w:hAnsi="Times New Roman" w:cs="Times New Roman"/>
          <w:sz w:val="24"/>
          <w:szCs w:val="24"/>
        </w:rPr>
        <w:t>езультатовучастникаОГЭпосоответствующему предмету. К дальнейшей сдаче экзамена по этому предметуучастник допускается в резервные сроки.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7. Экзаменационная работа выполняется </w:t>
      </w:r>
      <w:r w:rsidRPr="00633320">
        <w:rPr>
          <w:rFonts w:ascii="Times New Roman" w:hAnsi="Times New Roman" w:cs="Times New Roman"/>
          <w:b/>
          <w:sz w:val="24"/>
          <w:szCs w:val="24"/>
        </w:rPr>
        <w:t>черной гелевой ручкой</w:t>
      </w:r>
      <w:r w:rsidRPr="00633320">
        <w:rPr>
          <w:rFonts w:ascii="Times New Roman" w:hAnsi="Times New Roman" w:cs="Times New Roman"/>
          <w:sz w:val="24"/>
          <w:szCs w:val="24"/>
        </w:rPr>
        <w:t>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8. Участник ОГЭ может при выполнении работы использовать черновики иделать пометки в КИМ. </w:t>
      </w:r>
      <w:r w:rsidRPr="00633320">
        <w:rPr>
          <w:rFonts w:ascii="Times New Roman" w:hAnsi="Times New Roman" w:cs="Times New Roman"/>
          <w:b/>
          <w:sz w:val="24"/>
          <w:szCs w:val="24"/>
        </w:rPr>
        <w:t>Внимание! Черновики и КИМ не проверяются и записив них не учитываются при обработке!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9. Участник ОГЭ, который по состоянию здоровья или другим объективнымпричинам не может завершить выполнение экзаменационной работы, имеет праводосрочно покинуть аудиторию. В таком случае организаторы приглашают членаГЭК, который составляет акт о досрочном завершении экзамена по объективнымпричинам. В дальнейшем участник ОГЭ, при желании, сможет сдать экзамен поданному предмету в резервные сроки.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10. Участник ОГЭ, завершивший выполнение экзаменационной работы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раньше установленного времени окончания экзамена, имеет право сдать ее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организаторам и покинуть ППЭ, не дожидаясь завершения окончания экзамена.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11. Каждый участник ОГЭ может получить форму для направления в ГЭКзамечаний о нарушении процедуры проведения ОГЭ. Форма заполняетсяучастником ОГЭ </w:t>
      </w:r>
      <w:r w:rsidRPr="00633320">
        <w:rPr>
          <w:rFonts w:ascii="Times New Roman" w:hAnsi="Times New Roman" w:cs="Times New Roman"/>
          <w:b/>
          <w:sz w:val="24"/>
          <w:szCs w:val="24"/>
          <w:u w:val="single"/>
        </w:rPr>
        <w:t>по завершении экзамена до выхода из ППЭ.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12. Результаты экзаменов по каждому предмету утверждаются, изменяются и(или) аннулируются по решению председателя ГЭК. Изменение результатоввозможно в случае проведения перепроверки экзаменационных работ. Опроведении перепроверки вы будете проинформированы.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13. Ознакомление участников ОГЭ с полученными ими результатами ОГЭ пообщеобразовательному предмету осуществляется не позднее одного рабочего днясо дня их утверждения председателем ГЭК в образовательной организации, гдеобучается участник 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14. Участники ОГЭ - выпускники текущего учебного года, получившие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 xml:space="preserve">неудовлетворительные результаты </w:t>
      </w:r>
      <w:r w:rsidRPr="00633320">
        <w:rPr>
          <w:rFonts w:ascii="Times New Roman" w:hAnsi="Times New Roman" w:cs="Times New Roman"/>
          <w:sz w:val="24"/>
          <w:szCs w:val="24"/>
        </w:rPr>
        <w:t xml:space="preserve">не более чем по двум учебным предметамдопускаются к ГИА по соответствующим предметам в текущем году в </w:t>
      </w:r>
      <w:r w:rsidRPr="00633320">
        <w:rPr>
          <w:rFonts w:ascii="Times New Roman" w:hAnsi="Times New Roman" w:cs="Times New Roman"/>
          <w:b/>
          <w:sz w:val="24"/>
          <w:szCs w:val="24"/>
        </w:rPr>
        <w:t>резервныесроки</w:t>
      </w:r>
      <w:r w:rsidRPr="00633320">
        <w:rPr>
          <w:rFonts w:ascii="Times New Roman" w:hAnsi="Times New Roman" w:cs="Times New Roman"/>
          <w:sz w:val="24"/>
          <w:szCs w:val="24"/>
        </w:rPr>
        <w:t xml:space="preserve">. Участники ОГЭ - выпускники текущего учебного года, </w:t>
      </w:r>
      <w:r w:rsidRPr="00633320">
        <w:rPr>
          <w:rFonts w:ascii="Times New Roman" w:hAnsi="Times New Roman" w:cs="Times New Roman"/>
          <w:b/>
          <w:sz w:val="24"/>
          <w:szCs w:val="24"/>
        </w:rPr>
        <w:t>получившиенеудовлетворительные результаты более чем по двум учебным предметам</w:t>
      </w:r>
      <w:r w:rsidRPr="00633320">
        <w:rPr>
          <w:rFonts w:ascii="Times New Roman" w:hAnsi="Times New Roman" w:cs="Times New Roman"/>
          <w:sz w:val="24"/>
          <w:szCs w:val="24"/>
        </w:rPr>
        <w:t xml:space="preserve">,либо получившим повторно неудовлетворительный результат по одному или двумучебным предметам на ГИА в резервные сроки допускаются к ГИА посоответствующим предметам </w:t>
      </w:r>
      <w:r w:rsidRPr="00633320">
        <w:rPr>
          <w:rFonts w:ascii="Times New Roman" w:hAnsi="Times New Roman" w:cs="Times New Roman"/>
          <w:b/>
          <w:sz w:val="24"/>
          <w:szCs w:val="24"/>
        </w:rPr>
        <w:t>дополнительные сроки, но не ранее 1 сентябрятекущего года.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lastRenderedPageBreak/>
        <w:t>15. Участник ОГЭ имеет право подать апелляцию о нарушении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установленного порядка проведения ОГЭ и (или) о несогласии с выставленнымибаллами в конфликтную комиссию.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16. Апелляцию </w:t>
      </w:r>
      <w:r w:rsidRPr="00633320">
        <w:rPr>
          <w:rFonts w:ascii="Times New Roman" w:hAnsi="Times New Roman" w:cs="Times New Roman"/>
          <w:b/>
          <w:sz w:val="24"/>
          <w:szCs w:val="24"/>
        </w:rPr>
        <w:t>о нарушении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r w:rsidRPr="00633320">
        <w:rPr>
          <w:rFonts w:ascii="Times New Roman" w:hAnsi="Times New Roman" w:cs="Times New Roman"/>
          <w:b/>
          <w:sz w:val="24"/>
          <w:szCs w:val="24"/>
        </w:rPr>
        <w:t>порядка проведения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участник ОГЭ подает </w:t>
      </w:r>
      <w:r w:rsidRPr="00633320">
        <w:rPr>
          <w:rFonts w:ascii="Times New Roman" w:hAnsi="Times New Roman" w:cs="Times New Roman"/>
          <w:b/>
          <w:sz w:val="24"/>
          <w:szCs w:val="24"/>
        </w:rPr>
        <w:t>в день проведения экзамена</w:t>
      </w:r>
      <w:r w:rsidRPr="00633320">
        <w:rPr>
          <w:rFonts w:ascii="Times New Roman" w:hAnsi="Times New Roman" w:cs="Times New Roman"/>
          <w:sz w:val="24"/>
          <w:szCs w:val="24"/>
        </w:rPr>
        <w:t xml:space="preserve"> члену ГЭК</w:t>
      </w:r>
      <w:r w:rsidRPr="00633320">
        <w:rPr>
          <w:rFonts w:ascii="Times New Roman" w:hAnsi="Times New Roman" w:cs="Times New Roman"/>
          <w:b/>
          <w:sz w:val="24"/>
          <w:szCs w:val="24"/>
        </w:rPr>
        <w:t>, не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покидая ППЭ.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17. Апелляция </w:t>
      </w:r>
      <w:r w:rsidRPr="00633320">
        <w:rPr>
          <w:rFonts w:ascii="Times New Roman" w:hAnsi="Times New Roman" w:cs="Times New Roman"/>
          <w:b/>
          <w:sz w:val="24"/>
          <w:szCs w:val="24"/>
        </w:rPr>
        <w:t>о несогласии с выставленными баллами</w:t>
      </w:r>
      <w:r w:rsidRPr="00633320">
        <w:rPr>
          <w:rFonts w:ascii="Times New Roman" w:hAnsi="Times New Roman" w:cs="Times New Roman"/>
          <w:sz w:val="24"/>
          <w:szCs w:val="24"/>
        </w:rPr>
        <w:t xml:space="preserve"> подается </w:t>
      </w:r>
      <w:r w:rsidRPr="00633320">
        <w:rPr>
          <w:rFonts w:ascii="Times New Roman" w:hAnsi="Times New Roman" w:cs="Times New Roman"/>
          <w:b/>
          <w:sz w:val="24"/>
          <w:szCs w:val="24"/>
        </w:rPr>
        <w:t>в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течение двух рабочих дней</w:t>
      </w:r>
      <w:r w:rsidRPr="00633320">
        <w:rPr>
          <w:rFonts w:ascii="Times New Roman" w:hAnsi="Times New Roman" w:cs="Times New Roman"/>
          <w:sz w:val="24"/>
          <w:szCs w:val="24"/>
        </w:rPr>
        <w:t xml:space="preserve"> со дня объявления результатов экзамена посоответствующемуобщеобразовательномупредмету.Обучающиесяподают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 xml:space="preserve">апелляцию о несогласии с выставленными баллами </w:t>
      </w:r>
      <w:r w:rsidRPr="00633320">
        <w:rPr>
          <w:rFonts w:ascii="Times New Roman" w:hAnsi="Times New Roman" w:cs="Times New Roman"/>
          <w:b/>
          <w:sz w:val="24"/>
          <w:szCs w:val="24"/>
        </w:rPr>
        <w:t>в образовательную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b/>
          <w:sz w:val="24"/>
          <w:szCs w:val="24"/>
        </w:rPr>
        <w:t>организацию, которой они были допущены к ГИА</w:t>
      </w:r>
      <w:r w:rsidRPr="00633320">
        <w:rPr>
          <w:rFonts w:ascii="Times New Roman" w:hAnsi="Times New Roman" w:cs="Times New Roman"/>
          <w:sz w:val="24"/>
          <w:szCs w:val="24"/>
        </w:rPr>
        <w:t>, выпускники прошлых лет –по решению ГЭК в ППЭ или места, в которых они были зарегистрированы на сдачуОГЭ.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18. Участники ОГЭ заблаговременно информируются о времени, месте и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порядке рассмотрения апелляций.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19. В случае удовлетворения конфликтной комиссией апелляции участникаОГЭ о нарушении установленного порядка проведения экзамена, председательГЭК принимает решение об аннулировании результата экзамена данного участника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 ОГЭ по соответствующему </w:t>
      </w:r>
      <w:r w:rsidRPr="00633320">
        <w:rPr>
          <w:rFonts w:ascii="Times New Roman" w:hAnsi="Times New Roman" w:cs="Times New Roman"/>
          <w:sz w:val="24"/>
          <w:szCs w:val="24"/>
        </w:rPr>
        <w:t>общеобразовательному предмету, а также о его допуске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к экзаменам в иной день, предусмотренный единым расписанием ОГЭ.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20.Приустановлениифактовнарушенияустановленногопорядка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проведения экзамена, которые могли повлечь за собой искажение результатовэкзаменов всех участников ОГЭ, председатель ГЭК принимает решение обаннулировании резу</w:t>
      </w:r>
      <w:r w:rsidR="00633320" w:rsidRPr="00633320">
        <w:rPr>
          <w:rFonts w:ascii="Times New Roman" w:hAnsi="Times New Roman" w:cs="Times New Roman"/>
          <w:sz w:val="24"/>
          <w:szCs w:val="24"/>
        </w:rPr>
        <w:t xml:space="preserve">льтатов ГИА по соответствующему </w:t>
      </w:r>
      <w:r w:rsidRPr="00633320">
        <w:rPr>
          <w:rFonts w:ascii="Times New Roman" w:hAnsi="Times New Roman" w:cs="Times New Roman"/>
          <w:sz w:val="24"/>
          <w:szCs w:val="24"/>
        </w:rPr>
        <w:t>учебному предмету длявсех участников ОГЭ и о допуске к экзаменам в дополнительные сроки участниковОГЭ, непричастных к фактам выявленных нарушений.</w:t>
      </w: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21. В случае удовлетворения конфликтной комиссией апелляции участникаОГЭ о несогласии с выставленными баллами принимается решение об изменениирезультата экзамена. При этом количество ранее выставленных баллов можетизмениться как в сторону увеличения, так и в сторону уменьшения количествабаллов. В случае отклонения апелляции участника ОГЭ о несогласии свыставленными баллами результат, который был до апелляции, сохраняется.Конфликтная комиссия рассматривает апелляцию о несогласии с выставленнымибаллами в течение четырех рабочих дней.</w:t>
      </w:r>
    </w:p>
    <w:p w:rsidR="00633320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С правилами проведения ОГЭ ознакомлен (а):</w:t>
      </w:r>
    </w:p>
    <w:p w:rsidR="00633320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Участник ОГЭ</w:t>
      </w:r>
    </w:p>
    <w:p w:rsidR="00CC312C" w:rsidRDefault="00CC312C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401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___________________(_____________________</w:t>
      </w:r>
      <w:r w:rsidR="00CC312C">
        <w:rPr>
          <w:rFonts w:ascii="Times New Roman" w:hAnsi="Times New Roman" w:cs="Times New Roman"/>
          <w:sz w:val="24"/>
          <w:szCs w:val="24"/>
        </w:rPr>
        <w:t>_________</w:t>
      </w:r>
      <w:r w:rsidRPr="00633320">
        <w:rPr>
          <w:rFonts w:ascii="Times New Roman" w:hAnsi="Times New Roman" w:cs="Times New Roman"/>
          <w:sz w:val="24"/>
          <w:szCs w:val="24"/>
        </w:rPr>
        <w:t>)</w:t>
      </w:r>
    </w:p>
    <w:p w:rsidR="00633320" w:rsidRPr="00633320" w:rsidRDefault="0063332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480" w:rsidRPr="00633320" w:rsidRDefault="00274401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Родитель/законный представитель несовершеннолетнего участника ОГЭ</w:t>
      </w:r>
    </w:p>
    <w:p w:rsidR="00CC312C" w:rsidRDefault="00CC312C" w:rsidP="00633320">
      <w:pPr>
        <w:spacing w:after="0"/>
        <w:jc w:val="both"/>
        <w:rPr>
          <w:sz w:val="24"/>
          <w:szCs w:val="24"/>
        </w:rPr>
      </w:pPr>
    </w:p>
    <w:p w:rsidR="00BA2840" w:rsidRPr="00633320" w:rsidRDefault="00BA2840" w:rsidP="00633320">
      <w:pPr>
        <w:spacing w:after="0"/>
        <w:jc w:val="both"/>
        <w:rPr>
          <w:sz w:val="24"/>
          <w:szCs w:val="24"/>
        </w:rPr>
      </w:pPr>
      <w:r w:rsidRPr="00633320">
        <w:rPr>
          <w:sz w:val="24"/>
          <w:szCs w:val="24"/>
        </w:rPr>
        <w:t>___________________(_____________________</w:t>
      </w:r>
      <w:r w:rsidR="00CC312C">
        <w:rPr>
          <w:sz w:val="24"/>
          <w:szCs w:val="24"/>
        </w:rPr>
        <w:t>_________</w:t>
      </w:r>
      <w:bookmarkStart w:id="0" w:name="_GoBack"/>
      <w:bookmarkEnd w:id="0"/>
      <w:r w:rsidRPr="00633320">
        <w:rPr>
          <w:sz w:val="24"/>
          <w:szCs w:val="24"/>
        </w:rPr>
        <w:t>)</w:t>
      </w:r>
    </w:p>
    <w:p w:rsidR="00633320" w:rsidRPr="00633320" w:rsidRDefault="00633320" w:rsidP="00633320">
      <w:pPr>
        <w:spacing w:after="0"/>
        <w:jc w:val="both"/>
        <w:rPr>
          <w:sz w:val="24"/>
          <w:szCs w:val="24"/>
        </w:rPr>
      </w:pPr>
    </w:p>
    <w:p w:rsidR="00CC312C" w:rsidRDefault="00CC312C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2840" w:rsidRPr="00633320" w:rsidRDefault="00BA2840" w:rsidP="00633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320">
        <w:rPr>
          <w:rFonts w:ascii="Times New Roman" w:hAnsi="Times New Roman" w:cs="Times New Roman"/>
          <w:sz w:val="24"/>
          <w:szCs w:val="24"/>
        </w:rPr>
        <w:t>«___»_________________________20__г.</w:t>
      </w:r>
    </w:p>
    <w:sectPr w:rsidR="00BA2840" w:rsidRPr="00633320" w:rsidSect="00CC31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4401"/>
    <w:rsid w:val="00274401"/>
    <w:rsid w:val="00347F23"/>
    <w:rsid w:val="00562480"/>
    <w:rsid w:val="005A46D6"/>
    <w:rsid w:val="00633320"/>
    <w:rsid w:val="008C2C46"/>
    <w:rsid w:val="00BA2840"/>
    <w:rsid w:val="00CC3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Привет Я твой Друг</cp:lastModifiedBy>
  <cp:revision>2</cp:revision>
  <dcterms:created xsi:type="dcterms:W3CDTF">2023-02-11T12:13:00Z</dcterms:created>
  <dcterms:modified xsi:type="dcterms:W3CDTF">2023-02-11T12:13:00Z</dcterms:modified>
</cp:coreProperties>
</file>